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40C" w:rsidRPr="00D94DF0" w:rsidRDefault="00D94DF0" w:rsidP="00D94DF0">
      <w:pPr>
        <w:tabs>
          <w:tab w:val="left" w:pos="3904"/>
        </w:tabs>
        <w:jc w:val="center"/>
        <w:rPr>
          <w:rFonts w:ascii="Times New Roman" w:hAnsi="Times New Roman" w:cs="Times New Roman"/>
          <w:sz w:val="72"/>
          <w:szCs w:val="72"/>
          <w:lang w:val="en-US"/>
        </w:rPr>
      </w:pPr>
      <w:r w:rsidRPr="00D94DF0">
        <w:rPr>
          <w:rFonts w:ascii="Times New Roman" w:hAnsi="Times New Roman" w:cs="Times New Roman"/>
          <w:sz w:val="72"/>
          <w:szCs w:val="72"/>
          <w:lang w:val="en-US"/>
        </w:rPr>
        <w:t>A</w:t>
      </w:r>
    </w:p>
    <w:p w:rsidR="00D94DF0" w:rsidRPr="00D94DF0" w:rsidRDefault="00D94DF0" w:rsidP="00D94DF0">
      <w:pPr>
        <w:tabs>
          <w:tab w:val="left" w:pos="3904"/>
        </w:tabs>
        <w:jc w:val="center"/>
        <w:rPr>
          <w:rFonts w:ascii="Times New Roman" w:hAnsi="Times New Roman" w:cs="Times New Roman"/>
          <w:sz w:val="72"/>
          <w:szCs w:val="72"/>
          <w:lang w:val="en-US"/>
        </w:rPr>
      </w:pPr>
    </w:p>
    <w:p w:rsidR="00D94DF0" w:rsidRPr="00D94DF0" w:rsidRDefault="00D94DF0" w:rsidP="00D94DF0">
      <w:pPr>
        <w:tabs>
          <w:tab w:val="left" w:pos="3904"/>
        </w:tabs>
        <w:jc w:val="center"/>
        <w:rPr>
          <w:rFonts w:ascii="Times New Roman" w:hAnsi="Times New Roman" w:cs="Times New Roman"/>
          <w:sz w:val="72"/>
          <w:szCs w:val="72"/>
          <w:lang w:val="en-US"/>
        </w:rPr>
      </w:pPr>
      <w:proofErr w:type="gramStart"/>
      <w:r w:rsidRPr="00D94DF0">
        <w:rPr>
          <w:rFonts w:ascii="Times New Roman" w:hAnsi="Times New Roman" w:cs="Times New Roman"/>
          <w:sz w:val="72"/>
          <w:szCs w:val="72"/>
          <w:lang w:val="en-US"/>
        </w:rPr>
        <w:t>Report  o</w:t>
      </w:r>
      <w:r>
        <w:rPr>
          <w:rFonts w:ascii="Times New Roman" w:hAnsi="Times New Roman" w:cs="Times New Roman"/>
          <w:sz w:val="72"/>
          <w:szCs w:val="72"/>
          <w:lang w:val="en-US"/>
        </w:rPr>
        <w:t>n</w:t>
      </w:r>
      <w:proofErr w:type="gramEnd"/>
    </w:p>
    <w:p w:rsidR="00D94DF0" w:rsidRPr="00D94DF0" w:rsidRDefault="00D94DF0" w:rsidP="00D94DF0">
      <w:pPr>
        <w:tabs>
          <w:tab w:val="left" w:pos="3904"/>
        </w:tabs>
        <w:jc w:val="center"/>
        <w:rPr>
          <w:rFonts w:ascii="Times New Roman" w:hAnsi="Times New Roman" w:cs="Times New Roman"/>
          <w:sz w:val="72"/>
          <w:szCs w:val="72"/>
          <w:lang w:val="en-US"/>
        </w:rPr>
      </w:pPr>
    </w:p>
    <w:p w:rsidR="00D94DF0" w:rsidRPr="00D94DF0" w:rsidRDefault="00D94DF0" w:rsidP="00D94DF0">
      <w:pPr>
        <w:tabs>
          <w:tab w:val="left" w:pos="3904"/>
        </w:tabs>
        <w:jc w:val="center"/>
        <w:rPr>
          <w:rFonts w:ascii="Times New Roman" w:hAnsi="Times New Roman" w:cs="Times New Roman"/>
          <w:sz w:val="72"/>
          <w:szCs w:val="72"/>
          <w:lang w:val="en-US"/>
        </w:rPr>
      </w:pPr>
      <w:proofErr w:type="gramStart"/>
      <w:r w:rsidRPr="00D94DF0">
        <w:rPr>
          <w:rFonts w:ascii="Times New Roman" w:hAnsi="Times New Roman" w:cs="Times New Roman"/>
          <w:sz w:val="72"/>
          <w:szCs w:val="72"/>
          <w:lang w:val="en-US"/>
        </w:rPr>
        <w:t>Mushroom  Cultivation</w:t>
      </w:r>
      <w:proofErr w:type="gramEnd"/>
    </w:p>
    <w:p w:rsidR="00D94DF0" w:rsidRPr="00D94DF0" w:rsidRDefault="00D94DF0" w:rsidP="00D94DF0">
      <w:pPr>
        <w:tabs>
          <w:tab w:val="left" w:pos="3904"/>
        </w:tabs>
        <w:jc w:val="center"/>
        <w:rPr>
          <w:rFonts w:ascii="Times New Roman" w:hAnsi="Times New Roman" w:cs="Times New Roman"/>
          <w:sz w:val="72"/>
          <w:szCs w:val="72"/>
          <w:lang w:val="en-US"/>
        </w:rPr>
      </w:pPr>
    </w:p>
    <w:p w:rsidR="00D94DF0" w:rsidRPr="00D94DF0" w:rsidRDefault="00D94DF0" w:rsidP="00D94DF0">
      <w:pPr>
        <w:tabs>
          <w:tab w:val="left" w:pos="3904"/>
        </w:tabs>
        <w:jc w:val="center"/>
        <w:rPr>
          <w:rFonts w:ascii="Times New Roman" w:hAnsi="Times New Roman" w:cs="Times New Roman"/>
          <w:sz w:val="72"/>
          <w:szCs w:val="72"/>
          <w:lang w:val="en-US"/>
        </w:rPr>
      </w:pPr>
    </w:p>
    <w:p w:rsidR="00D94DF0" w:rsidRDefault="00D94DF0" w:rsidP="00D94DF0">
      <w:pPr>
        <w:tabs>
          <w:tab w:val="left" w:pos="3904"/>
        </w:tabs>
        <w:jc w:val="center"/>
        <w:rPr>
          <w:rFonts w:ascii="Times New Roman" w:hAnsi="Times New Roman" w:cs="Times New Roman"/>
          <w:sz w:val="72"/>
          <w:szCs w:val="72"/>
          <w:lang w:val="en-US"/>
        </w:rPr>
      </w:pPr>
      <w:r w:rsidRPr="00D94DF0">
        <w:rPr>
          <w:rFonts w:ascii="Times New Roman" w:hAnsi="Times New Roman" w:cs="Times New Roman"/>
          <w:sz w:val="72"/>
          <w:szCs w:val="72"/>
          <w:lang w:val="en-US"/>
        </w:rPr>
        <w:t>Training</w:t>
      </w:r>
    </w:p>
    <w:p w:rsidR="00D94DF0" w:rsidRDefault="00D94DF0" w:rsidP="00D94DF0">
      <w:pPr>
        <w:tabs>
          <w:tab w:val="left" w:pos="3904"/>
        </w:tabs>
        <w:jc w:val="center"/>
        <w:rPr>
          <w:rFonts w:ascii="Times New Roman" w:hAnsi="Times New Roman" w:cs="Times New Roman"/>
          <w:sz w:val="72"/>
          <w:szCs w:val="72"/>
          <w:lang w:val="en-US"/>
        </w:rPr>
      </w:pPr>
    </w:p>
    <w:p w:rsidR="00D94DF0" w:rsidRDefault="00D94DF0" w:rsidP="00D94DF0">
      <w:pPr>
        <w:tabs>
          <w:tab w:val="left" w:pos="3904"/>
        </w:tabs>
        <w:jc w:val="center"/>
        <w:rPr>
          <w:rFonts w:ascii="Times New Roman" w:hAnsi="Times New Roman" w:cs="Times New Roman"/>
          <w:sz w:val="72"/>
          <w:szCs w:val="72"/>
          <w:lang w:val="en-US"/>
        </w:rPr>
      </w:pPr>
    </w:p>
    <w:p w:rsidR="00D94DF0" w:rsidRDefault="00D94DF0" w:rsidP="00D94DF0">
      <w:pPr>
        <w:tabs>
          <w:tab w:val="left" w:pos="3904"/>
        </w:tabs>
        <w:jc w:val="center"/>
        <w:rPr>
          <w:rFonts w:ascii="Times New Roman" w:hAnsi="Times New Roman" w:cs="Times New Roman"/>
          <w:sz w:val="72"/>
          <w:szCs w:val="72"/>
          <w:lang w:val="en-US"/>
        </w:rPr>
      </w:pPr>
    </w:p>
    <w:p w:rsidR="00916585" w:rsidRDefault="00916585" w:rsidP="00D94DF0">
      <w:pPr>
        <w:tabs>
          <w:tab w:val="left" w:pos="3904"/>
        </w:tabs>
        <w:jc w:val="center"/>
        <w:rPr>
          <w:rFonts w:ascii="Times New Roman" w:hAnsi="Times New Roman" w:cs="Times New Roman"/>
          <w:sz w:val="72"/>
          <w:szCs w:val="72"/>
          <w:lang w:val="en-US"/>
        </w:rPr>
      </w:pPr>
    </w:p>
    <w:p w:rsidR="00916585" w:rsidRPr="00916585" w:rsidRDefault="00916585" w:rsidP="00916585">
      <w:pPr>
        <w:autoSpaceDE w:val="0"/>
        <w:autoSpaceDN w:val="0"/>
        <w:adjustRightInd w:val="0"/>
        <w:spacing w:after="0" w:line="360" w:lineRule="auto"/>
        <w:jc w:val="both"/>
        <w:rPr>
          <w:rFonts w:ascii="Times New Roman" w:eastAsia="Times New Roman" w:hAnsi="Times New Roman" w:cs="Times New Roman"/>
          <w:sz w:val="24"/>
          <w:szCs w:val="24"/>
          <w:lang w:val="en-US" w:bidi="ar-SA"/>
        </w:rPr>
      </w:pPr>
      <w:r w:rsidRPr="00916585">
        <w:rPr>
          <w:rFonts w:ascii="Times New Roman" w:eastAsia="Times New Roman" w:hAnsi="Times New Roman" w:cs="Times New Roman"/>
          <w:sz w:val="24"/>
          <w:lang w:val="en-US" w:bidi="ar-SA"/>
        </w:rPr>
        <w:lastRenderedPageBreak/>
        <w:t xml:space="preserve">Mushrooms are regarded as a macro-fungus with a distinctive fruiting body which can be either epigeous or </w:t>
      </w:r>
      <w:proofErr w:type="spellStart"/>
      <w:r w:rsidRPr="00916585">
        <w:rPr>
          <w:rFonts w:ascii="Times New Roman" w:eastAsia="Times New Roman" w:hAnsi="Times New Roman" w:cs="Times New Roman"/>
          <w:sz w:val="24"/>
          <w:lang w:val="en-US" w:bidi="ar-SA"/>
        </w:rPr>
        <w:t>hypogeous</w:t>
      </w:r>
      <w:proofErr w:type="spellEnd"/>
      <w:r w:rsidRPr="00916585">
        <w:rPr>
          <w:rFonts w:ascii="Times New Roman" w:eastAsia="Times New Roman" w:hAnsi="Times New Roman" w:cs="Times New Roman"/>
          <w:sz w:val="24"/>
          <w:lang w:val="en-US" w:bidi="ar-SA"/>
        </w:rPr>
        <w:t xml:space="preserve"> and large enough to be seen with the naked eyes and to be picked by hand</w:t>
      </w:r>
      <w:r w:rsidRPr="00916585">
        <w:rPr>
          <w:rFonts w:ascii="Times New Roman" w:eastAsia="Times New Roman" w:hAnsi="Times New Roman" w:cs="Times New Roman"/>
          <w:b/>
          <w:sz w:val="24"/>
          <w:szCs w:val="24"/>
          <w:lang w:val="en-US" w:bidi="ar-SA"/>
        </w:rPr>
        <w:t xml:space="preserve">. </w:t>
      </w:r>
      <w:r w:rsidRPr="00916585">
        <w:rPr>
          <w:rFonts w:ascii="Times New Roman" w:eastAsia="Times New Roman" w:hAnsi="Times New Roman" w:cs="Times New Roman"/>
          <w:sz w:val="24"/>
          <w:szCs w:val="24"/>
          <w:lang w:val="en-US" w:bidi="ar-SA"/>
        </w:rPr>
        <w:t xml:space="preserve">Overview of present study is that to evaluate anti diabetic and </w:t>
      </w:r>
      <w:proofErr w:type="spellStart"/>
      <w:r w:rsidRPr="00916585">
        <w:rPr>
          <w:rFonts w:ascii="Times New Roman" w:eastAsia="Times New Roman" w:hAnsi="Times New Roman" w:cs="Times New Roman"/>
          <w:sz w:val="24"/>
          <w:szCs w:val="24"/>
          <w:lang w:val="en-US" w:bidi="ar-SA"/>
        </w:rPr>
        <w:t>anti oxidant</w:t>
      </w:r>
      <w:proofErr w:type="spellEnd"/>
      <w:r w:rsidRPr="00916585">
        <w:rPr>
          <w:rFonts w:ascii="Times New Roman" w:eastAsia="Times New Roman" w:hAnsi="Times New Roman" w:cs="Times New Roman"/>
          <w:sz w:val="24"/>
          <w:szCs w:val="24"/>
          <w:lang w:val="en-US" w:bidi="ar-SA"/>
        </w:rPr>
        <w:t xml:space="preserve"> activities of some of the wild edible mushrooms in which these properties are not studied before or less suited. At first the screening of wild mushrooms will be done by survey, collection and identification of wild edible mushrooms. Then Preparation of spawn and cultivation of selected test mushrooms will be done. </w:t>
      </w:r>
      <w:proofErr w:type="gramStart"/>
      <w:r w:rsidRPr="00916585">
        <w:rPr>
          <w:rFonts w:ascii="Times New Roman" w:eastAsia="AdvGulliv-R" w:hAnsi="Times New Roman" w:cs="Times New Roman"/>
          <w:color w:val="000000"/>
          <w:sz w:val="24"/>
          <w:szCs w:val="24"/>
          <w:lang w:val="en-US" w:bidi="ar-SA"/>
        </w:rPr>
        <w:t>molecular</w:t>
      </w:r>
      <w:proofErr w:type="gramEnd"/>
      <w:r w:rsidRPr="00916585">
        <w:rPr>
          <w:rFonts w:ascii="Times New Roman" w:eastAsia="AdvGulliv-R" w:hAnsi="Times New Roman" w:cs="Times New Roman"/>
          <w:color w:val="000000"/>
          <w:sz w:val="24"/>
          <w:szCs w:val="24"/>
          <w:lang w:val="en-US" w:bidi="ar-SA"/>
        </w:rPr>
        <w:t xml:space="preserve"> taxonomy of selected mushroom species will be done.</w:t>
      </w:r>
      <w:r w:rsidRPr="00916585">
        <w:rPr>
          <w:rFonts w:ascii="Times New Roman" w:eastAsia="Times New Roman" w:hAnsi="Times New Roman" w:cs="Times New Roman"/>
          <w:sz w:val="24"/>
          <w:szCs w:val="24"/>
          <w:lang w:val="en-US" w:bidi="ar-SA"/>
        </w:rPr>
        <w:t xml:space="preserve"> After that extraction of bioactive compounds from selected mushroom fruiting bodies will be done. Then study the in vivo anti diabetic activities and in vitro </w:t>
      </w:r>
      <w:proofErr w:type="spellStart"/>
      <w:r w:rsidRPr="00916585">
        <w:rPr>
          <w:rFonts w:ascii="Times New Roman" w:eastAsia="Times New Roman" w:hAnsi="Times New Roman" w:cs="Times New Roman"/>
          <w:sz w:val="24"/>
          <w:szCs w:val="24"/>
          <w:lang w:val="en-US" w:bidi="ar-SA"/>
        </w:rPr>
        <w:t>anti oxidant</w:t>
      </w:r>
      <w:proofErr w:type="spellEnd"/>
      <w:r w:rsidRPr="00916585">
        <w:rPr>
          <w:rFonts w:ascii="Times New Roman" w:eastAsia="Times New Roman" w:hAnsi="Times New Roman" w:cs="Times New Roman"/>
          <w:sz w:val="24"/>
          <w:szCs w:val="24"/>
          <w:lang w:val="en-US" w:bidi="ar-SA"/>
        </w:rPr>
        <w:t xml:space="preserve"> activities of selected wild edible mushrooms will done. </w:t>
      </w:r>
    </w:p>
    <w:p w:rsidR="00322E67" w:rsidRPr="00322E67" w:rsidRDefault="00322E67" w:rsidP="00322E67">
      <w:pPr>
        <w:spacing w:after="0" w:line="360" w:lineRule="auto"/>
        <w:jc w:val="both"/>
        <w:rPr>
          <w:rFonts w:ascii="Times New Roman" w:eastAsia="Times New Roman" w:hAnsi="Times New Roman" w:cs="Times New Roman"/>
          <w:sz w:val="24"/>
          <w:szCs w:val="24"/>
          <w:lang w:val="en-US" w:bidi="ar-SA"/>
        </w:rPr>
      </w:pPr>
      <w:r>
        <w:rPr>
          <w:rFonts w:ascii="Times New Roman" w:eastAsia="Times New Roman" w:hAnsi="Times New Roman" w:cs="Times New Roman"/>
          <w:sz w:val="24"/>
          <w:szCs w:val="24"/>
          <w:lang w:val="en-US" w:bidi="ar-SA"/>
        </w:rPr>
        <w:t xml:space="preserve">                                               </w:t>
      </w:r>
      <w:r w:rsidRPr="00322E67">
        <w:rPr>
          <w:rFonts w:ascii="Times New Roman" w:eastAsia="Times New Roman" w:hAnsi="Times New Roman" w:cs="Times New Roman"/>
          <w:sz w:val="24"/>
          <w:szCs w:val="24"/>
          <w:lang w:val="en-US" w:bidi="ar-SA"/>
        </w:rPr>
        <w:t xml:space="preserve">Mushrooms are the fleshy </w:t>
      </w:r>
      <w:proofErr w:type="spellStart"/>
      <w:r w:rsidRPr="00322E67">
        <w:rPr>
          <w:rFonts w:ascii="Times New Roman" w:eastAsia="Times New Roman" w:hAnsi="Times New Roman" w:cs="Times New Roman"/>
          <w:sz w:val="24"/>
          <w:szCs w:val="24"/>
          <w:lang w:val="en-US" w:bidi="ar-SA"/>
        </w:rPr>
        <w:t>sporophores</w:t>
      </w:r>
      <w:proofErr w:type="spellEnd"/>
      <w:r w:rsidRPr="00322E67">
        <w:rPr>
          <w:rFonts w:ascii="Times New Roman" w:eastAsia="Times New Roman" w:hAnsi="Times New Roman" w:cs="Times New Roman"/>
          <w:sz w:val="24"/>
          <w:szCs w:val="24"/>
          <w:lang w:val="en-US" w:bidi="ar-SA"/>
        </w:rPr>
        <w:t xml:space="preserve"> of fungi known to grow in nature on decaying cellulosic materials, dead wood, soil and manure pits. Majority of these fungi belong to the class </w:t>
      </w:r>
      <w:proofErr w:type="spellStart"/>
      <w:r w:rsidRPr="00322E67">
        <w:rPr>
          <w:rFonts w:ascii="Times New Roman" w:eastAsia="Times New Roman" w:hAnsi="Times New Roman" w:cs="Times New Roman"/>
          <w:sz w:val="24"/>
          <w:szCs w:val="24"/>
          <w:lang w:val="en-US" w:bidi="ar-SA"/>
        </w:rPr>
        <w:t>Basidiomycotina</w:t>
      </w:r>
      <w:proofErr w:type="spellEnd"/>
      <w:r w:rsidRPr="00322E67">
        <w:rPr>
          <w:rFonts w:ascii="Times New Roman" w:eastAsia="Times New Roman" w:hAnsi="Times New Roman" w:cs="Times New Roman"/>
          <w:sz w:val="24"/>
          <w:szCs w:val="24"/>
          <w:lang w:val="en-US" w:bidi="ar-SA"/>
        </w:rPr>
        <w:t xml:space="preserve"> and a few to the class </w:t>
      </w:r>
      <w:proofErr w:type="spellStart"/>
      <w:r w:rsidRPr="00322E67">
        <w:rPr>
          <w:rFonts w:ascii="Times New Roman" w:eastAsia="Times New Roman" w:hAnsi="Times New Roman" w:cs="Times New Roman"/>
          <w:sz w:val="24"/>
          <w:szCs w:val="24"/>
          <w:lang w:val="en-US" w:bidi="ar-SA"/>
        </w:rPr>
        <w:t>Ascomycotina</w:t>
      </w:r>
      <w:proofErr w:type="spellEnd"/>
      <w:r w:rsidRPr="00322E67">
        <w:rPr>
          <w:rFonts w:ascii="Times New Roman" w:eastAsia="Times New Roman" w:hAnsi="Times New Roman" w:cs="Times New Roman"/>
          <w:sz w:val="24"/>
          <w:szCs w:val="24"/>
          <w:lang w:val="en-US" w:bidi="ar-SA"/>
        </w:rPr>
        <w:t xml:space="preserve">. Edible fungi under the order </w:t>
      </w:r>
      <w:proofErr w:type="spellStart"/>
      <w:r w:rsidRPr="00322E67">
        <w:rPr>
          <w:rFonts w:ascii="Times New Roman" w:eastAsia="Times New Roman" w:hAnsi="Times New Roman" w:cs="Times New Roman"/>
          <w:sz w:val="24"/>
          <w:szCs w:val="24"/>
          <w:lang w:val="en-US" w:bidi="ar-SA"/>
        </w:rPr>
        <w:t>Agaricales</w:t>
      </w:r>
      <w:proofErr w:type="spellEnd"/>
      <w:r w:rsidRPr="00322E67">
        <w:rPr>
          <w:rFonts w:ascii="Times New Roman" w:eastAsia="Times New Roman" w:hAnsi="Times New Roman" w:cs="Times New Roman"/>
          <w:sz w:val="24"/>
          <w:szCs w:val="24"/>
          <w:lang w:val="en-US" w:bidi="ar-SA"/>
        </w:rPr>
        <w:t xml:space="preserve"> and the families </w:t>
      </w:r>
      <w:proofErr w:type="spellStart"/>
      <w:r w:rsidRPr="00322E67">
        <w:rPr>
          <w:rFonts w:ascii="Times New Roman" w:eastAsia="Times New Roman" w:hAnsi="Times New Roman" w:cs="Times New Roman"/>
          <w:sz w:val="24"/>
          <w:szCs w:val="24"/>
          <w:lang w:val="en-US" w:bidi="ar-SA"/>
        </w:rPr>
        <w:t>Agaricaceae</w:t>
      </w:r>
      <w:proofErr w:type="spellEnd"/>
      <w:r w:rsidRPr="00322E67">
        <w:rPr>
          <w:rFonts w:ascii="Times New Roman" w:eastAsia="Times New Roman" w:hAnsi="Times New Roman" w:cs="Times New Roman"/>
          <w:sz w:val="24"/>
          <w:szCs w:val="24"/>
          <w:lang w:val="en-US" w:bidi="ar-SA"/>
        </w:rPr>
        <w:t xml:space="preserve">, </w:t>
      </w:r>
      <w:proofErr w:type="spellStart"/>
      <w:r w:rsidRPr="00322E67">
        <w:rPr>
          <w:rFonts w:ascii="Times New Roman" w:eastAsia="Times New Roman" w:hAnsi="Times New Roman" w:cs="Times New Roman"/>
          <w:sz w:val="24"/>
          <w:szCs w:val="24"/>
          <w:lang w:val="en-US" w:bidi="ar-SA"/>
        </w:rPr>
        <w:t>Polyporaceae</w:t>
      </w:r>
      <w:proofErr w:type="spellEnd"/>
      <w:r w:rsidRPr="00322E67">
        <w:rPr>
          <w:rFonts w:ascii="Times New Roman" w:eastAsia="Times New Roman" w:hAnsi="Times New Roman" w:cs="Times New Roman"/>
          <w:sz w:val="24"/>
          <w:szCs w:val="24"/>
          <w:lang w:val="en-US" w:bidi="ar-SA"/>
        </w:rPr>
        <w:t xml:space="preserve"> and </w:t>
      </w:r>
      <w:proofErr w:type="spellStart"/>
      <w:r w:rsidRPr="00322E67">
        <w:rPr>
          <w:rFonts w:ascii="Times New Roman" w:eastAsia="Times New Roman" w:hAnsi="Times New Roman" w:cs="Times New Roman"/>
          <w:sz w:val="24"/>
          <w:szCs w:val="24"/>
          <w:lang w:val="en-US" w:bidi="ar-SA"/>
        </w:rPr>
        <w:t>Pluteaceae</w:t>
      </w:r>
      <w:proofErr w:type="spellEnd"/>
      <w:r w:rsidRPr="00322E67">
        <w:rPr>
          <w:rFonts w:ascii="Times New Roman" w:eastAsia="Times New Roman" w:hAnsi="Times New Roman" w:cs="Times New Roman"/>
          <w:sz w:val="24"/>
          <w:szCs w:val="24"/>
          <w:lang w:val="en-US" w:bidi="ar-SA"/>
        </w:rPr>
        <w:t xml:space="preserve"> have been under commercial cultivation. The edible mushrooms are delicacy in food and form one of the choicest table dishes. They are rich in protein and an excellent source of vitamins and minerals. Most of the mushrooms have very low starch content and can form an ideal food for diabetic patients. Though, about 2000 species have been reported to be edible,</w:t>
      </w:r>
    </w:p>
    <w:p w:rsidR="00322E67" w:rsidRDefault="00322E67" w:rsidP="00322E67">
      <w:pPr>
        <w:spacing w:after="0" w:line="360" w:lineRule="auto"/>
        <w:jc w:val="both"/>
        <w:rPr>
          <w:rFonts w:ascii="Times New Roman" w:eastAsia="Times New Roman" w:hAnsi="Times New Roman" w:cs="Times New Roman"/>
          <w:sz w:val="24"/>
          <w:szCs w:val="24"/>
          <w:lang w:val="en-US" w:bidi="ar-SA"/>
        </w:rPr>
      </w:pPr>
      <w:r w:rsidRPr="00322E67">
        <w:rPr>
          <w:rFonts w:ascii="Times New Roman" w:eastAsia="Times New Roman" w:hAnsi="Times New Roman" w:cs="Times New Roman"/>
          <w:sz w:val="24"/>
          <w:szCs w:val="24"/>
          <w:lang w:val="en-US" w:bidi="ar-SA"/>
        </w:rPr>
        <w:t xml:space="preserve">                       Mushroom cultivation is one of the largest economically viable commercial operations for bioconversion of lignocellulosic waste into highly acceptable food. Cultivating mushrooms is an ideal income generating activity for landless laborers, unemployed youth and weaker sections of the society in our country. Mushroom is also a perfect health food recommended for use to enrich diet with vegetable protein, vitamins, minerals and fibers.</w:t>
      </w:r>
    </w:p>
    <w:p w:rsidR="00322E67" w:rsidRPr="00322E67" w:rsidRDefault="00322E67" w:rsidP="00322E67">
      <w:pPr>
        <w:spacing w:after="0" w:line="360" w:lineRule="auto"/>
        <w:jc w:val="both"/>
        <w:rPr>
          <w:rFonts w:ascii="Times New Roman" w:eastAsia="Times New Roman" w:hAnsi="Times New Roman" w:cs="Times New Roman"/>
          <w:sz w:val="24"/>
          <w:szCs w:val="24"/>
          <w:lang w:val="en-US" w:bidi="ar-SA"/>
        </w:rPr>
      </w:pPr>
      <w:r>
        <w:rPr>
          <w:rFonts w:ascii="Times New Roman" w:eastAsia="Times New Roman" w:hAnsi="Times New Roman" w:cs="Times New Roman"/>
          <w:sz w:val="24"/>
          <w:szCs w:val="24"/>
          <w:lang w:val="en-US" w:bidi="ar-SA"/>
        </w:rPr>
        <w:t xml:space="preserve">        Our purpose to provide training to different peoples of </w:t>
      </w:r>
    </w:p>
    <w:p w:rsidR="00322E67" w:rsidRPr="00322E67" w:rsidRDefault="00322E67" w:rsidP="00322E67">
      <w:pPr>
        <w:numPr>
          <w:ilvl w:val="0"/>
          <w:numId w:val="1"/>
        </w:numPr>
        <w:spacing w:after="0" w:line="360" w:lineRule="auto"/>
        <w:jc w:val="both"/>
        <w:rPr>
          <w:rFonts w:ascii="Times New Roman" w:eastAsia="Times New Roman" w:hAnsi="Times New Roman" w:cs="Times New Roman"/>
          <w:sz w:val="24"/>
          <w:szCs w:val="24"/>
          <w:lang w:val="en-US" w:bidi="ar-SA"/>
        </w:rPr>
      </w:pPr>
      <w:proofErr w:type="spellStart"/>
      <w:r w:rsidRPr="00322E67">
        <w:rPr>
          <w:rFonts w:ascii="Times New Roman" w:eastAsia="Times New Roman" w:hAnsi="Times New Roman" w:cs="Times New Roman"/>
          <w:sz w:val="24"/>
          <w:szCs w:val="24"/>
          <w:lang w:val="en-US" w:bidi="ar-SA"/>
        </w:rPr>
        <w:t>Aastha</w:t>
      </w:r>
      <w:proofErr w:type="spellEnd"/>
      <w:r w:rsidRPr="00322E67">
        <w:rPr>
          <w:rFonts w:ascii="Times New Roman" w:eastAsia="Times New Roman" w:hAnsi="Times New Roman" w:cs="Times New Roman"/>
          <w:sz w:val="24"/>
          <w:szCs w:val="24"/>
          <w:lang w:val="en-US" w:bidi="ar-SA"/>
        </w:rPr>
        <w:t xml:space="preserve"> </w:t>
      </w:r>
      <w:proofErr w:type="spellStart"/>
      <w:r w:rsidRPr="00322E67">
        <w:rPr>
          <w:rFonts w:ascii="Times New Roman" w:eastAsia="Times New Roman" w:hAnsi="Times New Roman" w:cs="Times New Roman"/>
          <w:sz w:val="24"/>
          <w:szCs w:val="24"/>
          <w:lang w:val="en-US" w:bidi="ar-SA"/>
        </w:rPr>
        <w:t>Angio</w:t>
      </w:r>
      <w:proofErr w:type="spellEnd"/>
      <w:r w:rsidRPr="00322E67">
        <w:rPr>
          <w:rFonts w:ascii="Times New Roman" w:eastAsia="Times New Roman" w:hAnsi="Times New Roman" w:cs="Times New Roman"/>
          <w:sz w:val="24"/>
          <w:szCs w:val="24"/>
          <w:lang w:val="en-US" w:bidi="ar-SA"/>
        </w:rPr>
        <w:t xml:space="preserve">, </w:t>
      </w:r>
      <w:proofErr w:type="spellStart"/>
      <w:r w:rsidRPr="00322E67">
        <w:rPr>
          <w:rFonts w:ascii="Times New Roman" w:eastAsia="Times New Roman" w:hAnsi="Times New Roman" w:cs="Times New Roman"/>
          <w:sz w:val="24"/>
          <w:szCs w:val="24"/>
          <w:lang w:val="en-US" w:bidi="ar-SA"/>
        </w:rPr>
        <w:t>Sagar</w:t>
      </w:r>
      <w:proofErr w:type="spellEnd"/>
      <w:r w:rsidRPr="00322E67">
        <w:rPr>
          <w:rFonts w:ascii="Times New Roman" w:eastAsia="Times New Roman" w:hAnsi="Times New Roman" w:cs="Times New Roman"/>
          <w:sz w:val="24"/>
          <w:szCs w:val="24"/>
          <w:lang w:val="en-US" w:bidi="ar-SA"/>
        </w:rPr>
        <w:t>, M.P.</w:t>
      </w:r>
    </w:p>
    <w:p w:rsidR="00322E67" w:rsidRPr="00322E67" w:rsidRDefault="00322E67" w:rsidP="00322E67">
      <w:pPr>
        <w:numPr>
          <w:ilvl w:val="0"/>
          <w:numId w:val="1"/>
        </w:numPr>
        <w:spacing w:after="0" w:line="360" w:lineRule="auto"/>
        <w:jc w:val="both"/>
        <w:rPr>
          <w:rFonts w:ascii="Times New Roman" w:eastAsia="Times New Roman" w:hAnsi="Times New Roman" w:cs="Times New Roman"/>
          <w:sz w:val="24"/>
          <w:szCs w:val="24"/>
          <w:lang w:val="en-US" w:bidi="ar-SA"/>
        </w:rPr>
      </w:pPr>
      <w:r w:rsidRPr="00322E67">
        <w:rPr>
          <w:rFonts w:ascii="Times New Roman" w:eastAsia="Times New Roman" w:hAnsi="Times New Roman" w:cs="Times New Roman"/>
          <w:sz w:val="24"/>
          <w:szCs w:val="24"/>
          <w:lang w:val="en-US" w:bidi="ar-SA"/>
        </w:rPr>
        <w:t xml:space="preserve">Institution of Horticulture Department, </w:t>
      </w:r>
      <w:proofErr w:type="spellStart"/>
      <w:r w:rsidRPr="00322E67">
        <w:rPr>
          <w:rFonts w:ascii="Times New Roman" w:eastAsia="Times New Roman" w:hAnsi="Times New Roman" w:cs="Times New Roman"/>
          <w:sz w:val="24"/>
          <w:szCs w:val="24"/>
          <w:lang w:val="en-US" w:bidi="ar-SA"/>
        </w:rPr>
        <w:t>Sagar</w:t>
      </w:r>
      <w:proofErr w:type="spellEnd"/>
      <w:r w:rsidRPr="00322E67">
        <w:rPr>
          <w:rFonts w:ascii="Times New Roman" w:eastAsia="Times New Roman" w:hAnsi="Times New Roman" w:cs="Times New Roman"/>
          <w:sz w:val="24"/>
          <w:szCs w:val="24"/>
          <w:lang w:val="en-US" w:bidi="ar-SA"/>
        </w:rPr>
        <w:t>, M.P.</w:t>
      </w:r>
    </w:p>
    <w:p w:rsidR="00322E67" w:rsidRPr="00322E67" w:rsidRDefault="00322E67" w:rsidP="00322E67">
      <w:pPr>
        <w:numPr>
          <w:ilvl w:val="0"/>
          <w:numId w:val="1"/>
        </w:numPr>
        <w:spacing w:after="0" w:line="360" w:lineRule="auto"/>
        <w:jc w:val="both"/>
        <w:rPr>
          <w:rFonts w:ascii="Times New Roman" w:eastAsia="Times New Roman" w:hAnsi="Times New Roman" w:cs="Times New Roman"/>
          <w:sz w:val="24"/>
          <w:szCs w:val="24"/>
          <w:lang w:val="en-US" w:bidi="ar-SA"/>
        </w:rPr>
      </w:pPr>
      <w:r w:rsidRPr="00322E67">
        <w:rPr>
          <w:rFonts w:ascii="Times New Roman" w:eastAsia="Times New Roman" w:hAnsi="Times New Roman" w:cs="Times New Roman"/>
          <w:sz w:val="24"/>
          <w:szCs w:val="24"/>
          <w:lang w:val="en-US" w:bidi="ar-SA"/>
        </w:rPr>
        <w:t xml:space="preserve">Farmers and villagers of </w:t>
      </w:r>
      <w:proofErr w:type="spellStart"/>
      <w:r w:rsidRPr="00322E67">
        <w:rPr>
          <w:rFonts w:ascii="Times New Roman" w:eastAsia="Times New Roman" w:hAnsi="Times New Roman" w:cs="Times New Roman"/>
          <w:sz w:val="24"/>
          <w:szCs w:val="24"/>
          <w:lang w:val="en-US" w:bidi="ar-SA"/>
        </w:rPr>
        <w:t>Patharia</w:t>
      </w:r>
      <w:proofErr w:type="spellEnd"/>
      <w:r w:rsidRPr="00322E67">
        <w:rPr>
          <w:rFonts w:ascii="Times New Roman" w:eastAsia="Times New Roman" w:hAnsi="Times New Roman" w:cs="Times New Roman"/>
          <w:sz w:val="24"/>
          <w:szCs w:val="24"/>
          <w:lang w:val="en-US" w:bidi="ar-SA"/>
        </w:rPr>
        <w:t xml:space="preserve">, </w:t>
      </w:r>
      <w:proofErr w:type="spellStart"/>
      <w:r w:rsidRPr="00322E67">
        <w:rPr>
          <w:rFonts w:ascii="Times New Roman" w:eastAsia="Times New Roman" w:hAnsi="Times New Roman" w:cs="Times New Roman"/>
          <w:sz w:val="24"/>
          <w:szCs w:val="24"/>
          <w:lang w:val="en-US" w:bidi="ar-SA"/>
        </w:rPr>
        <w:t>Jaitpur</w:t>
      </w:r>
      <w:proofErr w:type="spellEnd"/>
      <w:r w:rsidRPr="00322E67">
        <w:rPr>
          <w:rFonts w:ascii="Times New Roman" w:eastAsia="Times New Roman" w:hAnsi="Times New Roman" w:cs="Times New Roman"/>
          <w:sz w:val="24"/>
          <w:szCs w:val="24"/>
          <w:lang w:val="en-US" w:bidi="ar-SA"/>
        </w:rPr>
        <w:t xml:space="preserve">, </w:t>
      </w:r>
      <w:proofErr w:type="spellStart"/>
      <w:r w:rsidRPr="00322E67">
        <w:rPr>
          <w:rFonts w:ascii="Times New Roman" w:eastAsia="Times New Roman" w:hAnsi="Times New Roman" w:cs="Times New Roman"/>
          <w:sz w:val="24"/>
          <w:szCs w:val="24"/>
          <w:lang w:val="en-US" w:bidi="ar-SA"/>
        </w:rPr>
        <w:t>Doma</w:t>
      </w:r>
      <w:proofErr w:type="spellEnd"/>
      <w:r w:rsidRPr="00322E67">
        <w:rPr>
          <w:rFonts w:ascii="Times New Roman" w:eastAsia="Times New Roman" w:hAnsi="Times New Roman" w:cs="Times New Roman"/>
          <w:sz w:val="24"/>
          <w:szCs w:val="24"/>
          <w:lang w:val="en-US" w:bidi="ar-SA"/>
        </w:rPr>
        <w:t xml:space="preserve">, </w:t>
      </w:r>
      <w:proofErr w:type="spellStart"/>
      <w:r w:rsidRPr="00322E67">
        <w:rPr>
          <w:rFonts w:ascii="Times New Roman" w:eastAsia="Times New Roman" w:hAnsi="Times New Roman" w:cs="Times New Roman"/>
          <w:sz w:val="24"/>
          <w:szCs w:val="24"/>
          <w:lang w:val="en-US" w:bidi="ar-SA"/>
        </w:rPr>
        <w:t>Kaneradev</w:t>
      </w:r>
      <w:proofErr w:type="spellEnd"/>
      <w:r w:rsidRPr="00322E67">
        <w:rPr>
          <w:rFonts w:ascii="Times New Roman" w:eastAsia="Times New Roman" w:hAnsi="Times New Roman" w:cs="Times New Roman"/>
          <w:sz w:val="24"/>
          <w:szCs w:val="24"/>
          <w:lang w:val="en-US" w:bidi="ar-SA"/>
        </w:rPr>
        <w:t xml:space="preserve">, </w:t>
      </w:r>
      <w:proofErr w:type="spellStart"/>
      <w:r w:rsidRPr="00322E67">
        <w:rPr>
          <w:rFonts w:ascii="Times New Roman" w:eastAsia="Times New Roman" w:hAnsi="Times New Roman" w:cs="Times New Roman"/>
          <w:sz w:val="24"/>
          <w:szCs w:val="24"/>
          <w:lang w:val="en-US" w:bidi="ar-SA"/>
        </w:rPr>
        <w:t>Sagar</w:t>
      </w:r>
      <w:proofErr w:type="spellEnd"/>
      <w:r w:rsidRPr="00322E67">
        <w:rPr>
          <w:rFonts w:ascii="Times New Roman" w:eastAsia="Times New Roman" w:hAnsi="Times New Roman" w:cs="Times New Roman"/>
          <w:sz w:val="24"/>
          <w:szCs w:val="24"/>
          <w:lang w:val="en-US" w:bidi="ar-SA"/>
        </w:rPr>
        <w:t>, M.P.</w:t>
      </w:r>
    </w:p>
    <w:p w:rsidR="00322E67" w:rsidRDefault="00322E67" w:rsidP="00322E67">
      <w:pPr>
        <w:numPr>
          <w:ilvl w:val="0"/>
          <w:numId w:val="1"/>
        </w:numPr>
        <w:spacing w:after="0" w:line="360" w:lineRule="auto"/>
        <w:jc w:val="both"/>
        <w:rPr>
          <w:rFonts w:ascii="Times New Roman" w:eastAsia="Times New Roman" w:hAnsi="Times New Roman" w:cs="Times New Roman"/>
          <w:sz w:val="24"/>
          <w:szCs w:val="24"/>
          <w:lang w:val="en-US" w:bidi="ar-SA"/>
        </w:rPr>
      </w:pPr>
      <w:proofErr w:type="spellStart"/>
      <w:r w:rsidRPr="00322E67">
        <w:rPr>
          <w:rFonts w:ascii="Times New Roman" w:eastAsia="Times New Roman" w:hAnsi="Times New Roman" w:cs="Times New Roman"/>
          <w:sz w:val="24"/>
          <w:szCs w:val="24"/>
          <w:lang w:val="en-US" w:bidi="ar-SA"/>
        </w:rPr>
        <w:t>Womens</w:t>
      </w:r>
      <w:proofErr w:type="spellEnd"/>
      <w:r w:rsidRPr="00322E67">
        <w:rPr>
          <w:rFonts w:ascii="Times New Roman" w:eastAsia="Times New Roman" w:hAnsi="Times New Roman" w:cs="Times New Roman"/>
          <w:sz w:val="24"/>
          <w:szCs w:val="24"/>
          <w:lang w:val="en-US" w:bidi="ar-SA"/>
        </w:rPr>
        <w:t xml:space="preserve"> of SC/ST residing near the University Campus.</w:t>
      </w:r>
    </w:p>
    <w:p w:rsidR="00322E67" w:rsidRPr="00322E67" w:rsidRDefault="00322E67" w:rsidP="00322E67">
      <w:pPr>
        <w:spacing w:after="0" w:line="360" w:lineRule="auto"/>
        <w:ind w:left="720"/>
        <w:jc w:val="both"/>
        <w:rPr>
          <w:rFonts w:ascii="Times New Roman" w:eastAsia="Times New Roman" w:hAnsi="Times New Roman" w:cs="Times New Roman"/>
          <w:sz w:val="24"/>
          <w:szCs w:val="24"/>
          <w:lang w:val="en-US" w:bidi="ar-SA"/>
        </w:rPr>
      </w:pPr>
      <w:proofErr w:type="gramStart"/>
      <w:r>
        <w:rPr>
          <w:rFonts w:ascii="Times New Roman" w:eastAsia="Times New Roman" w:hAnsi="Times New Roman" w:cs="Times New Roman"/>
          <w:sz w:val="24"/>
          <w:szCs w:val="24"/>
          <w:lang w:val="en-US" w:bidi="ar-SA"/>
        </w:rPr>
        <w:t xml:space="preserve">In the </w:t>
      </w:r>
      <w:proofErr w:type="spellStart"/>
      <w:r>
        <w:rPr>
          <w:rFonts w:ascii="Times New Roman" w:eastAsia="Times New Roman" w:hAnsi="Times New Roman" w:cs="Times New Roman"/>
          <w:sz w:val="24"/>
          <w:szCs w:val="24"/>
          <w:lang w:val="en-US" w:bidi="ar-SA"/>
        </w:rPr>
        <w:t>Deptt</w:t>
      </w:r>
      <w:proofErr w:type="spellEnd"/>
      <w:r>
        <w:rPr>
          <w:rFonts w:ascii="Times New Roman" w:eastAsia="Times New Roman" w:hAnsi="Times New Roman" w:cs="Times New Roman"/>
          <w:sz w:val="24"/>
          <w:szCs w:val="24"/>
          <w:lang w:val="en-US" w:bidi="ar-SA"/>
        </w:rPr>
        <w:t>.</w:t>
      </w:r>
      <w:proofErr w:type="gramEnd"/>
      <w:r>
        <w:rPr>
          <w:rFonts w:ascii="Times New Roman" w:eastAsia="Times New Roman" w:hAnsi="Times New Roman" w:cs="Times New Roman"/>
          <w:sz w:val="24"/>
          <w:szCs w:val="24"/>
          <w:lang w:val="en-US" w:bidi="ar-SA"/>
        </w:rPr>
        <w:t xml:space="preserve"> </w:t>
      </w:r>
      <w:proofErr w:type="gramStart"/>
      <w:r>
        <w:rPr>
          <w:rFonts w:ascii="Times New Roman" w:eastAsia="Times New Roman" w:hAnsi="Times New Roman" w:cs="Times New Roman"/>
          <w:sz w:val="24"/>
          <w:szCs w:val="24"/>
          <w:lang w:val="en-US" w:bidi="ar-SA"/>
        </w:rPr>
        <w:t>of</w:t>
      </w:r>
      <w:proofErr w:type="gramEnd"/>
      <w:r>
        <w:rPr>
          <w:rFonts w:ascii="Times New Roman" w:eastAsia="Times New Roman" w:hAnsi="Times New Roman" w:cs="Times New Roman"/>
          <w:sz w:val="24"/>
          <w:szCs w:val="24"/>
          <w:lang w:val="en-US" w:bidi="ar-SA"/>
        </w:rPr>
        <w:t xml:space="preserve"> Botany </w:t>
      </w:r>
      <w:r w:rsidRPr="00322E67">
        <w:rPr>
          <w:rFonts w:ascii="Times New Roman" w:eastAsia="Times New Roman" w:hAnsi="Times New Roman" w:cs="Times New Roman"/>
          <w:b/>
          <w:bCs/>
          <w:sz w:val="24"/>
          <w:szCs w:val="24"/>
          <w:lang w:val="en-US" w:bidi="ar-SA"/>
        </w:rPr>
        <w:t>Prof. Deepak Vyas</w:t>
      </w:r>
      <w:r>
        <w:rPr>
          <w:rFonts w:ascii="Times New Roman" w:eastAsia="Times New Roman" w:hAnsi="Times New Roman" w:cs="Times New Roman"/>
          <w:sz w:val="24"/>
          <w:szCs w:val="24"/>
          <w:lang w:val="en-US" w:bidi="ar-SA"/>
        </w:rPr>
        <w:t xml:space="preserve"> and Dr. </w:t>
      </w:r>
      <w:r w:rsidRPr="00322E67">
        <w:rPr>
          <w:rFonts w:ascii="Times New Roman" w:eastAsia="Times New Roman" w:hAnsi="Times New Roman" w:cs="Times New Roman"/>
          <w:b/>
          <w:bCs/>
          <w:sz w:val="24"/>
          <w:szCs w:val="24"/>
          <w:lang w:val="en-US" w:bidi="ar-SA"/>
        </w:rPr>
        <w:t xml:space="preserve">Poonam </w:t>
      </w:r>
      <w:proofErr w:type="spellStart"/>
      <w:r w:rsidRPr="00322E67">
        <w:rPr>
          <w:rFonts w:ascii="Times New Roman" w:eastAsia="Times New Roman" w:hAnsi="Times New Roman" w:cs="Times New Roman"/>
          <w:b/>
          <w:bCs/>
          <w:sz w:val="24"/>
          <w:szCs w:val="24"/>
          <w:lang w:val="en-US" w:bidi="ar-SA"/>
        </w:rPr>
        <w:t>Dehariya</w:t>
      </w:r>
      <w:proofErr w:type="spellEnd"/>
      <w:r w:rsidRPr="00322E67">
        <w:rPr>
          <w:rFonts w:ascii="Times New Roman" w:eastAsia="Times New Roman" w:hAnsi="Times New Roman" w:cs="Times New Roman"/>
          <w:b/>
          <w:bCs/>
          <w:sz w:val="24"/>
          <w:szCs w:val="24"/>
          <w:lang w:val="en-US" w:bidi="ar-SA"/>
        </w:rPr>
        <w:t xml:space="preserve"> </w:t>
      </w:r>
      <w:r>
        <w:rPr>
          <w:rFonts w:ascii="Times New Roman" w:eastAsia="Times New Roman" w:hAnsi="Times New Roman" w:cs="Times New Roman"/>
          <w:sz w:val="24"/>
          <w:szCs w:val="24"/>
          <w:lang w:val="en-US" w:bidi="ar-SA"/>
        </w:rPr>
        <w:t>with their team provided training on Mushroom Cultivation</w:t>
      </w:r>
    </w:p>
    <w:p w:rsidR="00D94DF0" w:rsidRPr="00916585" w:rsidRDefault="00D94DF0" w:rsidP="00D94DF0">
      <w:pPr>
        <w:tabs>
          <w:tab w:val="left" w:pos="3904"/>
        </w:tabs>
        <w:jc w:val="center"/>
        <w:rPr>
          <w:rFonts w:ascii="Times New Roman" w:hAnsi="Times New Roman" w:cs="Times New Roman"/>
          <w:sz w:val="24"/>
          <w:szCs w:val="24"/>
          <w:lang w:val="en-US"/>
        </w:rPr>
      </w:pPr>
    </w:p>
    <w:p w:rsidR="00DC026E" w:rsidRDefault="00D94DF0" w:rsidP="00D94DF0">
      <w:pPr>
        <w:tabs>
          <w:tab w:val="left" w:pos="3904"/>
        </w:tabs>
        <w:jc w:val="center"/>
        <w:rPr>
          <w:rFonts w:ascii="Times New Roman" w:hAnsi="Times New Roman" w:cs="Times New Roman"/>
          <w:sz w:val="72"/>
          <w:szCs w:val="72"/>
          <w:lang w:val="en-US"/>
        </w:rPr>
      </w:pPr>
      <w:r>
        <w:rPr>
          <w:rFonts w:ascii="Times New Roman" w:hAnsi="Times New Roman" w:cs="Times New Roman"/>
          <w:noProof/>
          <w:sz w:val="72"/>
          <w:szCs w:val="72"/>
          <w:lang w:eastAsia="en-IN"/>
        </w:rPr>
        <w:lastRenderedPageBreak/>
        <w:drawing>
          <wp:inline distT="0" distB="0" distL="0" distR="0">
            <wp:extent cx="3140075" cy="2401570"/>
            <wp:effectExtent l="0" t="0" r="3175" b="0"/>
            <wp:docPr id="19" name="Picture 19" descr="C:\Users\POONAM\Desktop\dv mushroom cultivation training\Poon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ONAM\Desktop\dv mushroom cultivation training\Poonam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0075" cy="2401570"/>
                    </a:xfrm>
                    <a:prstGeom prst="rect">
                      <a:avLst/>
                    </a:prstGeom>
                    <a:noFill/>
                    <a:ln>
                      <a:noFill/>
                    </a:ln>
                  </pic:spPr>
                </pic:pic>
              </a:graphicData>
            </a:graphic>
          </wp:inline>
        </w:drawing>
      </w:r>
      <w:r>
        <w:rPr>
          <w:rFonts w:ascii="Times New Roman" w:hAnsi="Times New Roman" w:cs="Times New Roman"/>
          <w:noProof/>
          <w:sz w:val="72"/>
          <w:szCs w:val="72"/>
          <w:lang w:eastAsia="en-IN"/>
        </w:rPr>
        <w:drawing>
          <wp:inline distT="0" distB="0" distL="0" distR="0">
            <wp:extent cx="3062689" cy="4081033"/>
            <wp:effectExtent l="0" t="0" r="4445" b="0"/>
            <wp:docPr id="18" name="Picture 18" descr="C:\Users\POONAM\Desktop\dv mushroom cultivation training\IMG_20160127_12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OONAM\Desktop\dv mushroom cultivation training\IMG_20160127_1244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2690" cy="4081034"/>
                    </a:xfrm>
                    <a:prstGeom prst="rect">
                      <a:avLst/>
                    </a:prstGeom>
                    <a:noFill/>
                    <a:ln>
                      <a:noFill/>
                    </a:ln>
                  </pic:spPr>
                </pic:pic>
              </a:graphicData>
            </a:graphic>
          </wp:inline>
        </w:drawing>
      </w:r>
      <w:r>
        <w:rPr>
          <w:rFonts w:ascii="Times New Roman" w:hAnsi="Times New Roman" w:cs="Times New Roman"/>
          <w:noProof/>
          <w:sz w:val="72"/>
          <w:szCs w:val="72"/>
          <w:lang w:eastAsia="en-IN"/>
        </w:rPr>
        <w:lastRenderedPageBreak/>
        <w:drawing>
          <wp:inline distT="0" distB="0" distL="0" distR="0">
            <wp:extent cx="4572000" cy="6092190"/>
            <wp:effectExtent l="0" t="0" r="0" b="3810"/>
            <wp:docPr id="17" name="Picture 17" descr="C:\Users\POONAM\Desktop\dv mushroom cultivation training\IMG_20160127_12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OONAM\Desktop\dv mushroom cultivation training\IMG_20160127_1213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092190"/>
                    </a:xfrm>
                    <a:prstGeom prst="rect">
                      <a:avLst/>
                    </a:prstGeom>
                    <a:noFill/>
                    <a:ln>
                      <a:noFill/>
                    </a:ln>
                  </pic:spPr>
                </pic:pic>
              </a:graphicData>
            </a:graphic>
          </wp:inline>
        </w:drawing>
      </w:r>
      <w:r w:rsidR="00DC026E" w:rsidRPr="00DC026E">
        <w:rPr>
          <w:rFonts w:ascii="Times New Roman" w:hAnsi="Times New Roman" w:cs="Times New Roman"/>
          <w:sz w:val="72"/>
          <w:szCs w:val="72"/>
          <w:lang w:val="en-US"/>
        </w:rPr>
        <w:t>Spawn run in Polybags</w:t>
      </w:r>
    </w:p>
    <w:p w:rsidR="00F71156" w:rsidRDefault="00D94DF0" w:rsidP="00D94DF0">
      <w:pPr>
        <w:tabs>
          <w:tab w:val="left" w:pos="3904"/>
        </w:tabs>
        <w:jc w:val="center"/>
        <w:rPr>
          <w:rFonts w:ascii="Times New Roman" w:hAnsi="Times New Roman" w:cs="Times New Roman"/>
          <w:sz w:val="72"/>
          <w:szCs w:val="72"/>
          <w:lang w:val="en-US"/>
        </w:rPr>
      </w:pPr>
      <w:r>
        <w:rPr>
          <w:rFonts w:ascii="Times New Roman" w:hAnsi="Times New Roman" w:cs="Times New Roman"/>
          <w:noProof/>
          <w:sz w:val="72"/>
          <w:szCs w:val="72"/>
          <w:lang w:eastAsia="en-IN"/>
        </w:rPr>
        <w:lastRenderedPageBreak/>
        <w:drawing>
          <wp:inline distT="0" distB="0" distL="0" distR="0">
            <wp:extent cx="4776199" cy="8505021"/>
            <wp:effectExtent l="0" t="0" r="5715" b="0"/>
            <wp:docPr id="14" name="Picture 14" descr="C:\Users\POONAM\Desktop\dv mushroom cultivation training\IMG_20160121_12361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ONAM\Desktop\dv mushroom cultivation training\IMG_20160121_1236152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3453" cy="8535745"/>
                    </a:xfrm>
                    <a:prstGeom prst="rect">
                      <a:avLst/>
                    </a:prstGeom>
                    <a:noFill/>
                    <a:ln>
                      <a:noFill/>
                    </a:ln>
                  </pic:spPr>
                </pic:pic>
              </a:graphicData>
            </a:graphic>
          </wp:inline>
        </w:drawing>
      </w:r>
      <w:r w:rsidR="00DC026E" w:rsidRPr="00DC026E">
        <w:rPr>
          <w:rFonts w:ascii="Times New Roman" w:hAnsi="Times New Roman" w:cs="Times New Roman"/>
          <w:sz w:val="48"/>
          <w:szCs w:val="48"/>
          <w:lang w:val="en-US"/>
        </w:rPr>
        <w:t xml:space="preserve">Pinhead </w:t>
      </w:r>
      <w:r w:rsidR="00DC026E">
        <w:rPr>
          <w:rFonts w:ascii="Times New Roman" w:hAnsi="Times New Roman" w:cs="Times New Roman"/>
          <w:sz w:val="48"/>
          <w:szCs w:val="48"/>
          <w:lang w:val="en-US"/>
        </w:rPr>
        <w:t>appearance</w:t>
      </w:r>
      <w:r>
        <w:rPr>
          <w:rFonts w:ascii="Times New Roman" w:hAnsi="Times New Roman" w:cs="Times New Roman"/>
          <w:noProof/>
          <w:sz w:val="72"/>
          <w:szCs w:val="72"/>
          <w:lang w:eastAsia="en-IN"/>
        </w:rPr>
        <w:lastRenderedPageBreak/>
        <w:drawing>
          <wp:inline distT="0" distB="0" distL="0" distR="0">
            <wp:extent cx="4534915" cy="8075364"/>
            <wp:effectExtent l="0" t="0" r="0" b="1905"/>
            <wp:docPr id="12" name="Picture 12" descr="C:\Users\POONAM\Desktop\dv mushroom cultivation training\IMG_20160120_10461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ONAM\Desktop\dv mushroom cultivation training\IMG_20160120_1046185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3881" cy="8091329"/>
                    </a:xfrm>
                    <a:prstGeom prst="rect">
                      <a:avLst/>
                    </a:prstGeom>
                    <a:noFill/>
                    <a:ln>
                      <a:noFill/>
                    </a:ln>
                  </pic:spPr>
                </pic:pic>
              </a:graphicData>
            </a:graphic>
          </wp:inline>
        </w:drawing>
      </w:r>
      <w:r>
        <w:rPr>
          <w:rFonts w:ascii="Times New Roman" w:hAnsi="Times New Roman" w:cs="Times New Roman"/>
          <w:noProof/>
          <w:sz w:val="72"/>
          <w:szCs w:val="72"/>
          <w:lang w:eastAsia="en-IN"/>
        </w:rPr>
        <w:lastRenderedPageBreak/>
        <w:drawing>
          <wp:inline distT="0" distB="0" distL="0" distR="0">
            <wp:extent cx="5828846" cy="10379476"/>
            <wp:effectExtent l="0" t="0" r="635" b="3175"/>
            <wp:docPr id="11" name="Picture 11" descr="C:\Users\POONAM\Desktop\dv mushroom cultivation training\IMG_20160119_17204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ONAM\Desktop\dv mushroom cultivation training\IMG_20160119_1720474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3988" cy="10388633"/>
                    </a:xfrm>
                    <a:prstGeom prst="rect">
                      <a:avLst/>
                    </a:prstGeom>
                    <a:noFill/>
                    <a:ln>
                      <a:noFill/>
                    </a:ln>
                  </pic:spPr>
                </pic:pic>
              </a:graphicData>
            </a:graphic>
          </wp:inline>
        </w:drawing>
      </w:r>
      <w:r>
        <w:rPr>
          <w:rFonts w:ascii="Times New Roman" w:hAnsi="Times New Roman" w:cs="Times New Roman"/>
          <w:noProof/>
          <w:sz w:val="72"/>
          <w:szCs w:val="72"/>
          <w:lang w:eastAsia="en-IN"/>
        </w:rPr>
        <w:lastRenderedPageBreak/>
        <w:drawing>
          <wp:inline distT="0" distB="0" distL="0" distR="0">
            <wp:extent cx="6225945" cy="3501000"/>
            <wp:effectExtent l="0" t="0" r="3810" b="4445"/>
            <wp:docPr id="10" name="Picture 10" descr="C:\Users\POONAM\Desktop\dv mushroom cultivation training\IMG_20151229_15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ONAM\Desktop\dv mushroom cultivation training\IMG_20151229_1507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6736" cy="3512691"/>
                    </a:xfrm>
                    <a:prstGeom prst="rect">
                      <a:avLst/>
                    </a:prstGeom>
                    <a:noFill/>
                    <a:ln>
                      <a:noFill/>
                    </a:ln>
                  </pic:spPr>
                </pic:pic>
              </a:graphicData>
            </a:graphic>
          </wp:inline>
        </w:drawing>
      </w:r>
      <w:r>
        <w:rPr>
          <w:rFonts w:ascii="Times New Roman" w:hAnsi="Times New Roman" w:cs="Times New Roman"/>
          <w:noProof/>
          <w:sz w:val="72"/>
          <w:szCs w:val="72"/>
          <w:lang w:eastAsia="en-IN"/>
        </w:rPr>
        <w:drawing>
          <wp:inline distT="0" distB="0" distL="0" distR="0">
            <wp:extent cx="6004193" cy="3844886"/>
            <wp:effectExtent l="0" t="0" r="0" b="3810"/>
            <wp:docPr id="9" name="Picture 9" descr="C:\Users\POONAM\Desktop\dv mushroom cultivation training\IMG_20151229_14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ONAM\Desktop\dv mushroom cultivation training\IMG_20151229_1450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6196" cy="3865380"/>
                    </a:xfrm>
                    <a:prstGeom prst="rect">
                      <a:avLst/>
                    </a:prstGeom>
                    <a:noFill/>
                    <a:ln>
                      <a:noFill/>
                    </a:ln>
                  </pic:spPr>
                </pic:pic>
              </a:graphicData>
            </a:graphic>
          </wp:inline>
        </w:drawing>
      </w:r>
      <w:r w:rsidR="00DC026E">
        <w:rPr>
          <w:rFonts w:ascii="Times New Roman" w:hAnsi="Times New Roman" w:cs="Times New Roman"/>
          <w:sz w:val="48"/>
          <w:szCs w:val="48"/>
          <w:lang w:val="en-US"/>
        </w:rPr>
        <w:t>Bag Preparation in Lab</w:t>
      </w:r>
      <w:r>
        <w:rPr>
          <w:rFonts w:ascii="Times New Roman" w:hAnsi="Times New Roman" w:cs="Times New Roman"/>
          <w:noProof/>
          <w:sz w:val="72"/>
          <w:szCs w:val="72"/>
          <w:lang w:eastAsia="en-IN"/>
        </w:rPr>
        <w:lastRenderedPageBreak/>
        <w:drawing>
          <wp:inline distT="0" distB="0" distL="0" distR="0">
            <wp:extent cx="6232087" cy="4674924"/>
            <wp:effectExtent l="0" t="0" r="0" b="0"/>
            <wp:docPr id="8" name="Picture 8" descr="C:\Users\POONAM\Desktop\dv mushroom cultivation training\IMG_20151229_14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ONAM\Desktop\dv mushroom cultivation training\IMG_20151229_145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1702" cy="4682137"/>
                    </a:xfrm>
                    <a:prstGeom prst="rect">
                      <a:avLst/>
                    </a:prstGeom>
                    <a:noFill/>
                    <a:ln>
                      <a:noFill/>
                    </a:ln>
                  </pic:spPr>
                </pic:pic>
              </a:graphicData>
            </a:graphic>
          </wp:inline>
        </w:drawing>
      </w:r>
      <w:r>
        <w:rPr>
          <w:rFonts w:ascii="Times New Roman" w:hAnsi="Times New Roman" w:cs="Times New Roman"/>
          <w:noProof/>
          <w:sz w:val="72"/>
          <w:szCs w:val="72"/>
          <w:lang w:eastAsia="en-IN"/>
        </w:rPr>
        <w:lastRenderedPageBreak/>
        <w:drawing>
          <wp:inline distT="0" distB="0" distL="0" distR="0">
            <wp:extent cx="6268776" cy="4702445"/>
            <wp:effectExtent l="0" t="0" r="0" b="3175"/>
            <wp:docPr id="7" name="Picture 7" descr="C:\Users\POONAM\Desktop\dv mushroom cultivation training\IMG_20151229_14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ONAM\Desktop\dv mushroom cultivation training\IMG_20151229_1428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5218" cy="4722280"/>
                    </a:xfrm>
                    <a:prstGeom prst="rect">
                      <a:avLst/>
                    </a:prstGeom>
                    <a:noFill/>
                    <a:ln>
                      <a:noFill/>
                    </a:ln>
                  </pic:spPr>
                </pic:pic>
              </a:graphicData>
            </a:graphic>
          </wp:inline>
        </w:drawing>
      </w:r>
      <w:r>
        <w:rPr>
          <w:rFonts w:ascii="Times New Roman" w:hAnsi="Times New Roman" w:cs="Times New Roman"/>
          <w:noProof/>
          <w:sz w:val="72"/>
          <w:szCs w:val="72"/>
          <w:lang w:eastAsia="en-IN"/>
        </w:rPr>
        <w:lastRenderedPageBreak/>
        <w:drawing>
          <wp:inline distT="0" distB="0" distL="0" distR="0">
            <wp:extent cx="5637040" cy="4228558"/>
            <wp:effectExtent l="0" t="0" r="1905" b="635"/>
            <wp:docPr id="6" name="Picture 6" descr="C:\Users\POONAM\Desktop\dv mushroom cultivation training\IMG_20151229_14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ONAM\Desktop\dv mushroom cultivation training\IMG_20151229_1428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8733" cy="4229828"/>
                    </a:xfrm>
                    <a:prstGeom prst="rect">
                      <a:avLst/>
                    </a:prstGeom>
                    <a:noFill/>
                    <a:ln>
                      <a:noFill/>
                    </a:ln>
                  </pic:spPr>
                </pic:pic>
              </a:graphicData>
            </a:graphic>
          </wp:inline>
        </w:drawing>
      </w:r>
      <w:r>
        <w:rPr>
          <w:rFonts w:ascii="Times New Roman" w:hAnsi="Times New Roman" w:cs="Times New Roman"/>
          <w:noProof/>
          <w:sz w:val="72"/>
          <w:szCs w:val="72"/>
          <w:lang w:eastAsia="en-IN"/>
        </w:rPr>
        <w:drawing>
          <wp:inline distT="0" distB="0" distL="0" distR="0">
            <wp:extent cx="5545636" cy="3118445"/>
            <wp:effectExtent l="0" t="0" r="0" b="6350"/>
            <wp:docPr id="5" name="Picture 5" descr="C:\Users\POONAM\Desktop\dv mushroom cultivation training\IMG_20151016_12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NAM\Desktop\dv mushroom cultivation training\IMG_20151016_1257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9713" cy="3131984"/>
                    </a:xfrm>
                    <a:prstGeom prst="rect">
                      <a:avLst/>
                    </a:prstGeom>
                    <a:noFill/>
                    <a:ln>
                      <a:noFill/>
                    </a:ln>
                  </pic:spPr>
                </pic:pic>
              </a:graphicData>
            </a:graphic>
          </wp:inline>
        </w:drawing>
      </w:r>
      <w:r w:rsidR="00DC026E">
        <w:rPr>
          <w:rFonts w:ascii="Times New Roman" w:hAnsi="Times New Roman" w:cs="Times New Roman"/>
          <w:sz w:val="48"/>
          <w:szCs w:val="48"/>
          <w:lang w:val="en-US"/>
        </w:rPr>
        <w:t>Workshop on Mushroom Cultivation</w:t>
      </w:r>
      <w:r>
        <w:rPr>
          <w:rFonts w:ascii="Times New Roman" w:hAnsi="Times New Roman" w:cs="Times New Roman"/>
          <w:noProof/>
          <w:sz w:val="72"/>
          <w:szCs w:val="72"/>
          <w:lang w:eastAsia="en-IN"/>
        </w:rPr>
        <w:lastRenderedPageBreak/>
        <w:drawing>
          <wp:inline distT="0" distB="0" distL="0" distR="0">
            <wp:extent cx="4758414" cy="3569465"/>
            <wp:effectExtent l="0" t="0" r="4445" b="0"/>
            <wp:docPr id="4" name="Picture 4" descr="C:\Users\POONAM\Desktop\dv mushroom cultivation training\IMG_20151014_02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ONAM\Desktop\dv mushroom cultivation training\IMG_20151014_0258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6516" cy="3583044"/>
                    </a:xfrm>
                    <a:prstGeom prst="rect">
                      <a:avLst/>
                    </a:prstGeom>
                    <a:noFill/>
                    <a:ln>
                      <a:noFill/>
                    </a:ln>
                  </pic:spPr>
                </pic:pic>
              </a:graphicData>
            </a:graphic>
          </wp:inline>
        </w:drawing>
      </w:r>
      <w:r w:rsidR="00DC026E" w:rsidRPr="00DC026E">
        <w:rPr>
          <w:rFonts w:ascii="Times New Roman" w:hAnsi="Times New Roman" w:cs="Times New Roman"/>
          <w:sz w:val="56"/>
          <w:szCs w:val="56"/>
          <w:lang w:val="en-US"/>
        </w:rPr>
        <w:t>Training to PG Students</w:t>
      </w:r>
      <w:r>
        <w:rPr>
          <w:rFonts w:ascii="Times New Roman" w:hAnsi="Times New Roman" w:cs="Times New Roman"/>
          <w:noProof/>
          <w:sz w:val="72"/>
          <w:szCs w:val="72"/>
          <w:lang w:eastAsia="en-IN"/>
        </w:rPr>
        <w:drawing>
          <wp:inline distT="0" distB="0" distL="0" distR="0">
            <wp:extent cx="4906180" cy="3679634"/>
            <wp:effectExtent l="0" t="0" r="8890" b="0"/>
            <wp:docPr id="2" name="Picture 2" descr="C:\Users\POONAM\Desktop\dv mushroom cultivation training\IMG_20151013_12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ONAM\Desktop\dv mushroom cultivation training\IMG_20151013_1208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8768" cy="3696575"/>
                    </a:xfrm>
                    <a:prstGeom prst="rect">
                      <a:avLst/>
                    </a:prstGeom>
                    <a:noFill/>
                    <a:ln>
                      <a:noFill/>
                    </a:ln>
                  </pic:spPr>
                </pic:pic>
              </a:graphicData>
            </a:graphic>
          </wp:inline>
        </w:drawing>
      </w:r>
    </w:p>
    <w:p w:rsidR="00F71156" w:rsidRPr="00F71156" w:rsidRDefault="00F71156" w:rsidP="00F71156">
      <w:pPr>
        <w:rPr>
          <w:rFonts w:ascii="Times New Roman" w:hAnsi="Times New Roman" w:cs="Times New Roman"/>
          <w:sz w:val="72"/>
          <w:szCs w:val="72"/>
          <w:lang w:val="en-US"/>
        </w:rPr>
      </w:pPr>
    </w:p>
    <w:p w:rsidR="00F71156" w:rsidRPr="00F71156" w:rsidRDefault="00F9459D" w:rsidP="00F71156">
      <w:pPr>
        <w:rPr>
          <w:rFonts w:ascii="Times New Roman" w:hAnsi="Times New Roman" w:cs="Times New Roman"/>
          <w:sz w:val="72"/>
          <w:szCs w:val="72"/>
          <w:lang w:val="en-US"/>
        </w:rPr>
      </w:pPr>
      <w:r>
        <w:rPr>
          <w:rFonts w:ascii="Times New Roman" w:hAnsi="Times New Roman" w:cs="Times New Roman"/>
          <w:noProof/>
          <w:sz w:val="72"/>
          <w:szCs w:val="72"/>
          <w:lang w:eastAsia="en-IN"/>
        </w:rPr>
        <w:lastRenderedPageBreak/>
        <w:drawing>
          <wp:inline distT="0" distB="0" distL="0" distR="0">
            <wp:extent cx="5045725" cy="2839699"/>
            <wp:effectExtent l="0" t="0" r="2540" b="0"/>
            <wp:docPr id="15" name="Picture 15" descr="C:\Users\POONAM\Downloads\IMG-202208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ONAM\Downloads\IMG-20220824-WA0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8005" cy="2846610"/>
                    </a:xfrm>
                    <a:prstGeom prst="rect">
                      <a:avLst/>
                    </a:prstGeom>
                    <a:noFill/>
                    <a:ln>
                      <a:noFill/>
                    </a:ln>
                  </pic:spPr>
                </pic:pic>
              </a:graphicData>
            </a:graphic>
          </wp:inline>
        </w:drawing>
      </w:r>
      <w:r>
        <w:rPr>
          <w:rFonts w:ascii="Times New Roman" w:hAnsi="Times New Roman" w:cs="Times New Roman"/>
          <w:noProof/>
          <w:sz w:val="72"/>
          <w:szCs w:val="72"/>
          <w:lang w:eastAsia="en-IN"/>
        </w:rPr>
        <w:drawing>
          <wp:inline distT="0" distB="0" distL="0" distR="0">
            <wp:extent cx="5045725" cy="2974554"/>
            <wp:effectExtent l="0" t="0" r="2540" b="0"/>
            <wp:docPr id="1" name="Picture 1" descr="C:\Users\POONAM\Downloads\IMG-202208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NAM\Downloads\IMG-20220824-WA0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5767" cy="2974579"/>
                    </a:xfrm>
                    <a:prstGeom prst="rect">
                      <a:avLst/>
                    </a:prstGeom>
                    <a:noFill/>
                    <a:ln>
                      <a:noFill/>
                    </a:ln>
                  </pic:spPr>
                </pic:pic>
              </a:graphicData>
            </a:graphic>
          </wp:inline>
        </w:drawing>
      </w:r>
      <w:r w:rsidR="0044342F" w:rsidRPr="0044342F">
        <w:rPr>
          <w:rFonts w:ascii="Times New Roman" w:hAnsi="Times New Roman" w:cs="Times New Roman"/>
          <w:sz w:val="52"/>
          <w:szCs w:val="52"/>
          <w:lang w:val="en-US"/>
        </w:rPr>
        <w:t xml:space="preserve">Training to Women of </w:t>
      </w:r>
      <w:proofErr w:type="spellStart"/>
      <w:r w:rsidR="0044342F" w:rsidRPr="0044342F">
        <w:rPr>
          <w:rFonts w:ascii="Times New Roman" w:hAnsi="Times New Roman" w:cs="Times New Roman"/>
          <w:sz w:val="52"/>
          <w:szCs w:val="52"/>
          <w:lang w:val="en-US"/>
        </w:rPr>
        <w:t>Patharia</w:t>
      </w:r>
      <w:proofErr w:type="spellEnd"/>
      <w:r w:rsidR="0044342F" w:rsidRPr="0044342F">
        <w:rPr>
          <w:rFonts w:ascii="Times New Roman" w:hAnsi="Times New Roman" w:cs="Times New Roman"/>
          <w:sz w:val="52"/>
          <w:szCs w:val="52"/>
          <w:lang w:val="en-US"/>
        </w:rPr>
        <w:t xml:space="preserve"> </w:t>
      </w:r>
      <w:proofErr w:type="spellStart"/>
      <w:r w:rsidR="0044342F" w:rsidRPr="0044342F">
        <w:rPr>
          <w:rFonts w:ascii="Times New Roman" w:hAnsi="Times New Roman" w:cs="Times New Roman"/>
          <w:sz w:val="52"/>
          <w:szCs w:val="52"/>
          <w:lang w:val="en-US"/>
        </w:rPr>
        <w:t>Villege</w:t>
      </w:r>
      <w:bookmarkStart w:id="0" w:name="_GoBack"/>
      <w:bookmarkEnd w:id="0"/>
      <w:proofErr w:type="spellEnd"/>
    </w:p>
    <w:p w:rsidR="00F71156" w:rsidRPr="00F71156" w:rsidRDefault="00F71156" w:rsidP="00F71156">
      <w:pPr>
        <w:rPr>
          <w:rFonts w:ascii="Times New Roman" w:hAnsi="Times New Roman" w:cs="Times New Roman"/>
          <w:sz w:val="72"/>
          <w:szCs w:val="72"/>
          <w:lang w:val="en-US"/>
        </w:rPr>
      </w:pPr>
    </w:p>
    <w:p w:rsidR="00F71156" w:rsidRDefault="00F71156" w:rsidP="00F71156">
      <w:pPr>
        <w:rPr>
          <w:rFonts w:ascii="Times New Roman" w:hAnsi="Times New Roman" w:cs="Times New Roman"/>
          <w:sz w:val="72"/>
          <w:szCs w:val="72"/>
          <w:lang w:val="en-US"/>
        </w:rPr>
      </w:pPr>
    </w:p>
    <w:p w:rsidR="00D94DF0" w:rsidRDefault="00F71156" w:rsidP="00F71156">
      <w:pPr>
        <w:tabs>
          <w:tab w:val="left" w:pos="5465"/>
        </w:tabs>
        <w:rPr>
          <w:rFonts w:ascii="Times New Roman" w:hAnsi="Times New Roman" w:cs="Times New Roman"/>
          <w:sz w:val="72"/>
          <w:szCs w:val="72"/>
          <w:lang w:val="en-US"/>
        </w:rPr>
      </w:pPr>
      <w:r>
        <w:rPr>
          <w:rFonts w:ascii="Times New Roman" w:hAnsi="Times New Roman" w:cs="Times New Roman"/>
          <w:sz w:val="72"/>
          <w:szCs w:val="72"/>
          <w:lang w:val="en-US"/>
        </w:rPr>
        <w:tab/>
      </w:r>
    </w:p>
    <w:p w:rsidR="00F71156" w:rsidRDefault="00F71156" w:rsidP="00F71156">
      <w:pPr>
        <w:tabs>
          <w:tab w:val="left" w:pos="5465"/>
        </w:tabs>
        <w:rPr>
          <w:rFonts w:ascii="Times New Roman" w:hAnsi="Times New Roman" w:cs="Times New Roman"/>
          <w:sz w:val="72"/>
          <w:szCs w:val="72"/>
          <w:lang w:val="en-US"/>
        </w:rPr>
      </w:pPr>
    </w:p>
    <w:p w:rsidR="00F71156" w:rsidRDefault="00F71156" w:rsidP="00F71156">
      <w:pPr>
        <w:tabs>
          <w:tab w:val="left" w:pos="5465"/>
        </w:tabs>
        <w:rPr>
          <w:rFonts w:ascii="Times New Roman" w:hAnsi="Times New Roman" w:cs="Times New Roman"/>
          <w:sz w:val="72"/>
          <w:szCs w:val="72"/>
          <w:lang w:val="en-US"/>
        </w:rPr>
      </w:pPr>
      <w:r>
        <w:rPr>
          <w:rFonts w:ascii="Times New Roman" w:hAnsi="Times New Roman" w:cs="Times New Roman"/>
          <w:noProof/>
          <w:sz w:val="72"/>
          <w:szCs w:val="72"/>
          <w:lang w:eastAsia="en-IN"/>
        </w:rPr>
        <w:drawing>
          <wp:inline distT="0" distB="0" distL="0" distR="0" wp14:anchorId="66F39173" wp14:editId="291FD56D">
            <wp:extent cx="2827264" cy="3338111"/>
            <wp:effectExtent l="0" t="0" r="0" b="0"/>
            <wp:docPr id="21" name="Picture 21" descr="C:\Users\POONAM\Desktop\dv mushroom cultivation training\IMG_20160127_12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ONAM\Desktop\dv mushroom cultivation training\IMG_20160127_1212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3595" cy="3357393"/>
                    </a:xfrm>
                    <a:prstGeom prst="rect">
                      <a:avLst/>
                    </a:prstGeom>
                    <a:noFill/>
                    <a:ln>
                      <a:noFill/>
                    </a:ln>
                  </pic:spPr>
                </pic:pic>
              </a:graphicData>
            </a:graphic>
          </wp:inline>
        </w:drawing>
      </w:r>
      <w:r>
        <w:rPr>
          <w:rFonts w:ascii="Times New Roman" w:hAnsi="Times New Roman" w:cs="Times New Roman"/>
          <w:noProof/>
          <w:sz w:val="72"/>
          <w:szCs w:val="72"/>
          <w:lang w:eastAsia="en-IN"/>
        </w:rPr>
        <w:drawing>
          <wp:inline distT="0" distB="0" distL="0" distR="0" wp14:anchorId="2D8E0C08" wp14:editId="3D705A82">
            <wp:extent cx="2831335" cy="3349641"/>
            <wp:effectExtent l="0" t="0" r="7620" b="3175"/>
            <wp:docPr id="20" name="Picture 20" descr="C:\Users\POONAM\Desktop\dv mushroom cultivation training\IMG_20160127_12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ONAM\Desktop\dv mushroom cultivation training\IMG_20160127_12115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1983" cy="3362238"/>
                    </a:xfrm>
                    <a:prstGeom prst="rect">
                      <a:avLst/>
                    </a:prstGeom>
                    <a:noFill/>
                    <a:ln>
                      <a:noFill/>
                    </a:ln>
                  </pic:spPr>
                </pic:pic>
              </a:graphicData>
            </a:graphic>
          </wp:inline>
        </w:drawing>
      </w:r>
    </w:p>
    <w:p w:rsidR="00F71156" w:rsidRDefault="00F71156" w:rsidP="00F71156">
      <w:pPr>
        <w:tabs>
          <w:tab w:val="left" w:pos="5465"/>
        </w:tabs>
        <w:rPr>
          <w:rFonts w:ascii="Times New Roman" w:hAnsi="Times New Roman" w:cs="Times New Roman"/>
          <w:sz w:val="72"/>
          <w:szCs w:val="72"/>
          <w:lang w:val="en-US"/>
        </w:rPr>
      </w:pPr>
      <w:r>
        <w:rPr>
          <w:rFonts w:ascii="Times New Roman" w:hAnsi="Times New Roman" w:cs="Times New Roman"/>
          <w:sz w:val="72"/>
          <w:szCs w:val="72"/>
          <w:lang w:val="en-US"/>
        </w:rPr>
        <w:t>Ready for Processing</w:t>
      </w:r>
    </w:p>
    <w:p w:rsidR="00F71156" w:rsidRPr="00F71156" w:rsidRDefault="00F71156" w:rsidP="00F71156">
      <w:pPr>
        <w:tabs>
          <w:tab w:val="left" w:pos="5465"/>
        </w:tabs>
        <w:rPr>
          <w:rFonts w:ascii="Times New Roman" w:hAnsi="Times New Roman" w:cs="Times New Roman"/>
          <w:sz w:val="72"/>
          <w:szCs w:val="72"/>
          <w:lang w:val="en-US"/>
        </w:rPr>
      </w:pPr>
    </w:p>
    <w:sectPr w:rsidR="00F71156" w:rsidRPr="00F711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A9E" w:rsidRDefault="00EA2A9E" w:rsidP="00D94DF0">
      <w:pPr>
        <w:spacing w:after="0" w:line="240" w:lineRule="auto"/>
      </w:pPr>
      <w:r>
        <w:separator/>
      </w:r>
    </w:p>
  </w:endnote>
  <w:endnote w:type="continuationSeparator" w:id="0">
    <w:p w:rsidR="00EA2A9E" w:rsidRDefault="00EA2A9E" w:rsidP="00D9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dvGulliv-R">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A9E" w:rsidRDefault="00EA2A9E" w:rsidP="00D94DF0">
      <w:pPr>
        <w:spacing w:after="0" w:line="240" w:lineRule="auto"/>
      </w:pPr>
      <w:r>
        <w:separator/>
      </w:r>
    </w:p>
  </w:footnote>
  <w:footnote w:type="continuationSeparator" w:id="0">
    <w:p w:rsidR="00EA2A9E" w:rsidRDefault="00EA2A9E" w:rsidP="00D94D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0305D"/>
    <w:multiLevelType w:val="hybridMultilevel"/>
    <w:tmpl w:val="15F6F9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96E"/>
    <w:rsid w:val="0016140C"/>
    <w:rsid w:val="00322E67"/>
    <w:rsid w:val="0044342F"/>
    <w:rsid w:val="0051396E"/>
    <w:rsid w:val="008F7C08"/>
    <w:rsid w:val="00916585"/>
    <w:rsid w:val="00D94DF0"/>
    <w:rsid w:val="00DC026E"/>
    <w:rsid w:val="00EA2A9E"/>
    <w:rsid w:val="00F71156"/>
    <w:rsid w:val="00F9459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D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DF0"/>
    <w:rPr>
      <w:rFonts w:cs="Mangal"/>
    </w:rPr>
  </w:style>
  <w:style w:type="paragraph" w:styleId="Footer">
    <w:name w:val="footer"/>
    <w:basedOn w:val="Normal"/>
    <w:link w:val="FooterChar"/>
    <w:uiPriority w:val="99"/>
    <w:unhideWhenUsed/>
    <w:rsid w:val="00D94D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DF0"/>
    <w:rPr>
      <w:rFonts w:cs="Mangal"/>
    </w:rPr>
  </w:style>
  <w:style w:type="paragraph" w:styleId="BalloonText">
    <w:name w:val="Balloon Text"/>
    <w:basedOn w:val="Normal"/>
    <w:link w:val="BalloonTextChar"/>
    <w:uiPriority w:val="99"/>
    <w:semiHidden/>
    <w:unhideWhenUsed/>
    <w:rsid w:val="00D94DF0"/>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94DF0"/>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D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DF0"/>
    <w:rPr>
      <w:rFonts w:cs="Mangal"/>
    </w:rPr>
  </w:style>
  <w:style w:type="paragraph" w:styleId="Footer">
    <w:name w:val="footer"/>
    <w:basedOn w:val="Normal"/>
    <w:link w:val="FooterChar"/>
    <w:uiPriority w:val="99"/>
    <w:unhideWhenUsed/>
    <w:rsid w:val="00D94D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DF0"/>
    <w:rPr>
      <w:rFonts w:cs="Mangal"/>
    </w:rPr>
  </w:style>
  <w:style w:type="paragraph" w:styleId="BalloonText">
    <w:name w:val="Balloon Text"/>
    <w:basedOn w:val="Normal"/>
    <w:link w:val="BalloonTextChar"/>
    <w:uiPriority w:val="99"/>
    <w:semiHidden/>
    <w:unhideWhenUsed/>
    <w:rsid w:val="00D94DF0"/>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94DF0"/>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14</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dc:creator>
  <cp:keywords/>
  <dc:description/>
  <cp:lastModifiedBy>POONAM</cp:lastModifiedBy>
  <cp:revision>8</cp:revision>
  <dcterms:created xsi:type="dcterms:W3CDTF">2022-08-24T08:16:00Z</dcterms:created>
  <dcterms:modified xsi:type="dcterms:W3CDTF">2022-08-24T10:35:00Z</dcterms:modified>
</cp:coreProperties>
</file>